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184" w:rsidRDefault="00A15184" w:rsidP="00A15184">
      <w:pPr>
        <w:pStyle w:val="Default"/>
        <w:jc w:val="center"/>
        <w:rPr>
          <w:bCs/>
        </w:rPr>
      </w:pPr>
    </w:p>
    <w:p w:rsidR="00A15184" w:rsidRPr="00EB5327" w:rsidRDefault="00A15184" w:rsidP="00A15184">
      <w:pPr>
        <w:pStyle w:val="Default"/>
        <w:jc w:val="center"/>
        <w:rPr>
          <w:bCs/>
        </w:rPr>
      </w:pPr>
      <w:r w:rsidRPr="00EB5327">
        <w:rPr>
          <w:bCs/>
        </w:rPr>
        <w:t xml:space="preserve">2020-2021-мĕш </w:t>
      </w:r>
      <w:proofErr w:type="spellStart"/>
      <w:r w:rsidRPr="00EB5327">
        <w:rPr>
          <w:bCs/>
        </w:rPr>
        <w:t>вĕренÿ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çулĕ</w:t>
      </w:r>
      <w:proofErr w:type="spellEnd"/>
    </w:p>
    <w:p w:rsidR="00A15184" w:rsidRPr="00EB5327" w:rsidRDefault="00A15184" w:rsidP="00A15184">
      <w:pPr>
        <w:pStyle w:val="Default"/>
        <w:jc w:val="center"/>
        <w:rPr>
          <w:bCs/>
        </w:rPr>
      </w:pPr>
      <w:proofErr w:type="spellStart"/>
      <w:r w:rsidRPr="00EB5327">
        <w:rPr>
          <w:bCs/>
        </w:rPr>
        <w:t>Шкул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шайĕнчи</w:t>
      </w:r>
      <w:proofErr w:type="spellEnd"/>
      <w:r w:rsidRPr="00EB5327">
        <w:rPr>
          <w:bCs/>
        </w:rPr>
        <w:t xml:space="preserve"> олимпиада</w:t>
      </w:r>
    </w:p>
    <w:p w:rsidR="00A15184" w:rsidRPr="00EB5327" w:rsidRDefault="00A15184" w:rsidP="00A15184">
      <w:pPr>
        <w:pStyle w:val="Default"/>
        <w:jc w:val="center"/>
        <w:rPr>
          <w:bCs/>
        </w:rPr>
      </w:pPr>
      <w:proofErr w:type="spellStart"/>
      <w:r w:rsidRPr="00EB5327">
        <w:rPr>
          <w:bCs/>
        </w:rPr>
        <w:t>Чăваш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чĕлхипе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литератури</w:t>
      </w:r>
      <w:proofErr w:type="spellEnd"/>
      <w:r w:rsidRPr="00EB5327">
        <w:rPr>
          <w:bCs/>
        </w:rPr>
        <w:t xml:space="preserve"> (</w:t>
      </w:r>
      <w:proofErr w:type="spellStart"/>
      <w:r w:rsidRPr="00EB5327">
        <w:rPr>
          <w:bCs/>
        </w:rPr>
        <w:t>Чăваш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шкулĕ</w:t>
      </w:r>
      <w:proofErr w:type="spellEnd"/>
      <w:r w:rsidRPr="00EB5327">
        <w:rPr>
          <w:bCs/>
        </w:rPr>
        <w:t>)</w:t>
      </w:r>
    </w:p>
    <w:p w:rsidR="00A15184" w:rsidRPr="00EB5327" w:rsidRDefault="00A15184" w:rsidP="00A15184">
      <w:pPr>
        <w:pStyle w:val="Default"/>
        <w:jc w:val="center"/>
        <w:rPr>
          <w:bCs/>
        </w:rPr>
      </w:pPr>
      <w:r w:rsidRPr="00EB5327">
        <w:rPr>
          <w:bCs/>
        </w:rPr>
        <w:t>7 класс</w:t>
      </w:r>
    </w:p>
    <w:p w:rsidR="00A15184" w:rsidRDefault="00A15184" w:rsidP="00A15184">
      <w:pPr>
        <w:pStyle w:val="Default"/>
        <w:jc w:val="center"/>
        <w:rPr>
          <w:bCs/>
        </w:rPr>
      </w:pPr>
      <w:proofErr w:type="spellStart"/>
      <w:r w:rsidRPr="00EB5327">
        <w:rPr>
          <w:bCs/>
        </w:rPr>
        <w:t>Ыйтусем</w:t>
      </w:r>
      <w:proofErr w:type="spellEnd"/>
    </w:p>
    <w:p w:rsidR="002734FE" w:rsidRPr="00EB5327" w:rsidRDefault="002734FE" w:rsidP="00A15184">
      <w:pPr>
        <w:pStyle w:val="Default"/>
        <w:jc w:val="center"/>
        <w:rPr>
          <w:bCs/>
        </w:rPr>
      </w:pPr>
    </w:p>
    <w:p w:rsidR="00A15184" w:rsidRDefault="00A15184" w:rsidP="00A15184">
      <w:pPr>
        <w:pStyle w:val="Default"/>
        <w:jc w:val="right"/>
        <w:rPr>
          <w:bCs/>
        </w:rPr>
      </w:pPr>
      <w:r w:rsidRPr="00EB5327">
        <w:rPr>
          <w:bCs/>
        </w:rPr>
        <w:t xml:space="preserve">Олимпиада </w:t>
      </w:r>
      <w:proofErr w:type="spellStart"/>
      <w:r w:rsidRPr="00EB5327">
        <w:rPr>
          <w:bCs/>
        </w:rPr>
        <w:t>ирттермелли</w:t>
      </w:r>
      <w:proofErr w:type="spellEnd"/>
      <w:r w:rsidRPr="00EB5327">
        <w:rPr>
          <w:bCs/>
        </w:rPr>
        <w:t xml:space="preserve"> </w:t>
      </w:r>
      <w:proofErr w:type="spellStart"/>
      <w:r w:rsidRPr="00EB5327">
        <w:rPr>
          <w:bCs/>
        </w:rPr>
        <w:t>вăхăт</w:t>
      </w:r>
      <w:proofErr w:type="spellEnd"/>
      <w:r w:rsidRPr="00EB5327">
        <w:rPr>
          <w:bCs/>
        </w:rPr>
        <w:t xml:space="preserve"> – 90 минут</w:t>
      </w:r>
    </w:p>
    <w:p w:rsidR="002734FE" w:rsidRDefault="002734FE" w:rsidP="002734FE">
      <w:pPr>
        <w:pStyle w:val="Default"/>
        <w:jc w:val="right"/>
        <w:rPr>
          <w:bCs/>
        </w:rPr>
      </w:pPr>
      <w:bookmarkStart w:id="0" w:name="_GoBack"/>
      <w:proofErr w:type="spellStart"/>
      <w:r w:rsidRPr="00652CB9">
        <w:rPr>
          <w:bCs/>
        </w:rPr>
        <w:t>Кашни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ыйтăва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тĕрĕс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хуравласан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чи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нумаййи</w:t>
      </w:r>
      <w:proofErr w:type="spellEnd"/>
      <w:r w:rsidRPr="00652CB9">
        <w:rPr>
          <w:bCs/>
        </w:rPr>
        <w:t xml:space="preserve"> 50 балл </w:t>
      </w:r>
      <w:proofErr w:type="spellStart"/>
      <w:r w:rsidRPr="00652CB9">
        <w:rPr>
          <w:bCs/>
        </w:rPr>
        <w:t>пухма</w:t>
      </w:r>
      <w:proofErr w:type="spellEnd"/>
      <w:r w:rsidRPr="00652CB9">
        <w:rPr>
          <w:bCs/>
        </w:rPr>
        <w:t xml:space="preserve"> </w:t>
      </w:r>
      <w:proofErr w:type="spellStart"/>
      <w:r w:rsidRPr="00652CB9">
        <w:rPr>
          <w:bCs/>
        </w:rPr>
        <w:t>пулать</w:t>
      </w:r>
      <w:proofErr w:type="spellEnd"/>
    </w:p>
    <w:p w:rsidR="00A15184" w:rsidRDefault="00A15184" w:rsidP="00A15184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A15184" w:rsidRPr="007E4262" w:rsidRDefault="00A15184" w:rsidP="00A15184">
      <w:pPr>
        <w:rPr>
          <w:rFonts w:ascii="Times New Roman" w:hAnsi="Times New Roman" w:cs="Times New Roman"/>
          <w:sz w:val="24"/>
          <w:szCs w:val="24"/>
        </w:rPr>
      </w:pPr>
      <w:r w:rsidRPr="007E4262">
        <w:rPr>
          <w:rFonts w:ascii="Times New Roman" w:hAnsi="Times New Roman" w:cs="Times New Roman"/>
          <w:sz w:val="24"/>
          <w:szCs w:val="24"/>
        </w:rPr>
        <w:t xml:space="preserve">1.Халăх </w:t>
      </w:r>
      <w:proofErr w:type="spellStart"/>
      <w:r w:rsidRPr="007E4262">
        <w:rPr>
          <w:rFonts w:ascii="Times New Roman" w:hAnsi="Times New Roman" w:cs="Times New Roman"/>
          <w:sz w:val="24"/>
          <w:szCs w:val="24"/>
        </w:rPr>
        <w:t>сăмахлăхĕнче</w:t>
      </w:r>
      <w:proofErr w:type="spellEnd"/>
      <w:r w:rsidRPr="007E4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62">
        <w:rPr>
          <w:rFonts w:ascii="Times New Roman" w:hAnsi="Times New Roman" w:cs="Times New Roman"/>
          <w:sz w:val="24"/>
          <w:szCs w:val="24"/>
        </w:rPr>
        <w:t>вак</w:t>
      </w:r>
      <w:proofErr w:type="spellEnd"/>
      <w:r w:rsidRPr="007E4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62">
        <w:rPr>
          <w:rFonts w:ascii="Times New Roman" w:hAnsi="Times New Roman" w:cs="Times New Roman"/>
          <w:sz w:val="24"/>
          <w:szCs w:val="24"/>
        </w:rPr>
        <w:t>жанрсем</w:t>
      </w:r>
      <w:proofErr w:type="spellEnd"/>
      <w:r w:rsidRPr="007E4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62">
        <w:rPr>
          <w:rFonts w:ascii="Times New Roman" w:hAnsi="Times New Roman" w:cs="Times New Roman"/>
          <w:sz w:val="24"/>
          <w:szCs w:val="24"/>
        </w:rPr>
        <w:t>шутне</w:t>
      </w:r>
      <w:proofErr w:type="spellEnd"/>
      <w:r w:rsidRPr="007E4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62">
        <w:rPr>
          <w:rFonts w:ascii="Times New Roman" w:hAnsi="Times New Roman" w:cs="Times New Roman"/>
          <w:sz w:val="24"/>
          <w:szCs w:val="24"/>
        </w:rPr>
        <w:t>мĕнсем</w:t>
      </w:r>
      <w:proofErr w:type="spellEnd"/>
      <w:r w:rsidRPr="007E4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262">
        <w:rPr>
          <w:rFonts w:ascii="Times New Roman" w:hAnsi="Times New Roman" w:cs="Times New Roman"/>
          <w:sz w:val="24"/>
          <w:szCs w:val="24"/>
        </w:rPr>
        <w:t>кĕреççĕ</w:t>
      </w:r>
      <w:proofErr w:type="spellEnd"/>
      <w:r w:rsidRPr="007E4262">
        <w:rPr>
          <w:rFonts w:ascii="Times New Roman" w:hAnsi="Times New Roman" w:cs="Times New Roman"/>
          <w:sz w:val="24"/>
          <w:szCs w:val="24"/>
        </w:rPr>
        <w:t xml:space="preserve">?                                               </w:t>
      </w:r>
      <w:proofErr w:type="spellStart"/>
      <w:r w:rsidRPr="007E4262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7E4262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7E4262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7E42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E426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7E4262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A15184" w:rsidRPr="007E4262" w:rsidRDefault="00A15184" w:rsidP="00A15184">
      <w:pPr>
        <w:pStyle w:val="Default"/>
        <w:jc w:val="both"/>
      </w:pPr>
      <w:r w:rsidRPr="007E4262">
        <w:t xml:space="preserve">2.Ăмăрт </w:t>
      </w:r>
      <w:proofErr w:type="spellStart"/>
      <w:r w:rsidRPr="007E4262">
        <w:t>кайăк</w:t>
      </w:r>
      <w:proofErr w:type="spellEnd"/>
      <w:r w:rsidRPr="007E4262">
        <w:t xml:space="preserve">, </w:t>
      </w:r>
      <w:proofErr w:type="spellStart"/>
      <w:r w:rsidRPr="007E4262">
        <w:t>акăш</w:t>
      </w:r>
      <w:proofErr w:type="spellEnd"/>
      <w:r w:rsidRPr="007E4262">
        <w:t>,</w:t>
      </w:r>
      <w:r>
        <w:t xml:space="preserve"> </w:t>
      </w:r>
      <w:proofErr w:type="spellStart"/>
      <w:r>
        <w:t>автан</w:t>
      </w:r>
      <w:proofErr w:type="spellEnd"/>
      <w:r>
        <w:t xml:space="preserve">, </w:t>
      </w:r>
      <w:proofErr w:type="spellStart"/>
      <w:r>
        <w:t>хурчка</w:t>
      </w:r>
      <w:proofErr w:type="spellEnd"/>
      <w:r>
        <w:t xml:space="preserve"> </w:t>
      </w:r>
      <w:proofErr w:type="spellStart"/>
      <w:r>
        <w:t>сăмахсене</w:t>
      </w:r>
      <w:proofErr w:type="spellEnd"/>
      <w:r>
        <w:t xml:space="preserve"> </w:t>
      </w:r>
      <w:proofErr w:type="spellStart"/>
      <w:r>
        <w:t>вырăсла</w:t>
      </w:r>
      <w:proofErr w:type="spellEnd"/>
      <w:r w:rsidRPr="007E4262">
        <w:t xml:space="preserve"> </w:t>
      </w:r>
      <w:proofErr w:type="spellStart"/>
      <w:r w:rsidRPr="007E4262">
        <w:t>куçарăр</w:t>
      </w:r>
      <w:proofErr w:type="spellEnd"/>
      <w:r w:rsidRPr="007E4262">
        <w:t xml:space="preserve">. </w:t>
      </w:r>
      <w:proofErr w:type="spellStart"/>
      <w:r w:rsidRPr="007E4262">
        <w:t>Хăшĕ</w:t>
      </w:r>
      <w:proofErr w:type="spellEnd"/>
      <w:r w:rsidRPr="007E4262">
        <w:t xml:space="preserve"> </w:t>
      </w:r>
      <w:proofErr w:type="spellStart"/>
      <w:r w:rsidRPr="007E4262">
        <w:t>ытлашши</w:t>
      </w:r>
      <w:proofErr w:type="spellEnd"/>
      <w:r w:rsidRPr="007E4262">
        <w:t xml:space="preserve">? </w:t>
      </w:r>
    </w:p>
    <w:p w:rsidR="00A15184" w:rsidRPr="007E4262" w:rsidRDefault="00A15184" w:rsidP="00A15184">
      <w:pPr>
        <w:pStyle w:val="Default"/>
        <w:jc w:val="both"/>
        <w:rPr>
          <w:bCs/>
          <w:i/>
        </w:rPr>
      </w:pPr>
      <w:proofErr w:type="spellStart"/>
      <w:r w:rsidRPr="007E4262">
        <w:rPr>
          <w:bCs/>
          <w:i/>
        </w:rPr>
        <w:t>Тĕрĕс</w:t>
      </w:r>
      <w:proofErr w:type="spellEnd"/>
      <w:r w:rsidRPr="007E4262">
        <w:rPr>
          <w:bCs/>
          <w:i/>
        </w:rPr>
        <w:t xml:space="preserve"> </w:t>
      </w:r>
      <w:proofErr w:type="spellStart"/>
      <w:r w:rsidRPr="007E4262">
        <w:rPr>
          <w:bCs/>
          <w:i/>
        </w:rPr>
        <w:t>хуравшăн</w:t>
      </w:r>
      <w:proofErr w:type="spellEnd"/>
      <w:r w:rsidRPr="007E4262">
        <w:rPr>
          <w:bCs/>
          <w:i/>
        </w:rPr>
        <w:t xml:space="preserve"> – 5 балл.</w:t>
      </w:r>
    </w:p>
    <w:p w:rsidR="00A15184" w:rsidRPr="007E4262" w:rsidRDefault="00A15184" w:rsidP="00A15184">
      <w:pPr>
        <w:pStyle w:val="Default"/>
        <w:jc w:val="both"/>
        <w:rPr>
          <w:bCs/>
          <w:i/>
        </w:rPr>
      </w:pPr>
    </w:p>
    <w:p w:rsidR="00A15184" w:rsidRPr="007E4262" w:rsidRDefault="00A15184" w:rsidP="00A15184">
      <w:pPr>
        <w:pStyle w:val="Default"/>
        <w:jc w:val="both"/>
        <w:rPr>
          <w:i/>
        </w:rPr>
      </w:pPr>
      <w:r w:rsidRPr="007E4262">
        <w:rPr>
          <w:bCs/>
          <w:i/>
        </w:rPr>
        <w:t xml:space="preserve">3.Чепчен те </w:t>
      </w:r>
      <w:proofErr w:type="spellStart"/>
      <w:r w:rsidRPr="007E4262">
        <w:rPr>
          <w:bCs/>
          <w:i/>
        </w:rPr>
        <w:t>пĕр</w:t>
      </w:r>
      <w:proofErr w:type="spellEnd"/>
      <w:r w:rsidRPr="007E4262">
        <w:rPr>
          <w:bCs/>
          <w:i/>
        </w:rPr>
        <w:t xml:space="preserve"> </w:t>
      </w:r>
      <w:proofErr w:type="spellStart"/>
      <w:r w:rsidRPr="007E4262">
        <w:rPr>
          <w:bCs/>
          <w:i/>
        </w:rPr>
        <w:t>пĕччен</w:t>
      </w:r>
      <w:proofErr w:type="spellEnd"/>
      <w:r w:rsidRPr="007E4262">
        <w:rPr>
          <w:bCs/>
          <w:i/>
        </w:rPr>
        <w:t xml:space="preserve"> </w:t>
      </w:r>
      <w:proofErr w:type="spellStart"/>
      <w:r w:rsidRPr="007E4262">
        <w:rPr>
          <w:bCs/>
          <w:i/>
        </w:rPr>
        <w:t>пурăнмасть</w:t>
      </w:r>
      <w:proofErr w:type="spellEnd"/>
      <w:r w:rsidRPr="007E4262">
        <w:rPr>
          <w:bCs/>
          <w:i/>
        </w:rPr>
        <w:t>.</w:t>
      </w:r>
      <w:r w:rsidRPr="007E4262">
        <w:t xml:space="preserve"> </w:t>
      </w:r>
      <w:proofErr w:type="spellStart"/>
      <w:r w:rsidRPr="007E4262">
        <w:t>Йăнăш</w:t>
      </w:r>
      <w:proofErr w:type="spellEnd"/>
      <w:r w:rsidRPr="007E4262">
        <w:t xml:space="preserve"> </w:t>
      </w:r>
      <w:proofErr w:type="spellStart"/>
      <w:r w:rsidRPr="007E4262">
        <w:t>тупăр</w:t>
      </w:r>
      <w:proofErr w:type="spellEnd"/>
      <w:r w:rsidRPr="007E4262">
        <w:t xml:space="preserve"> та </w:t>
      </w:r>
      <w:proofErr w:type="spellStart"/>
      <w:r w:rsidRPr="007E4262">
        <w:t>тÿрлетĕр</w:t>
      </w:r>
      <w:proofErr w:type="spellEnd"/>
      <w:r w:rsidRPr="007E4262">
        <w:t xml:space="preserve">.  </w:t>
      </w:r>
      <w:proofErr w:type="spellStart"/>
      <w:r w:rsidRPr="007E4262">
        <w:rPr>
          <w:i/>
        </w:rPr>
        <w:t>Тĕрĕс</w:t>
      </w:r>
      <w:proofErr w:type="spellEnd"/>
      <w:r w:rsidRPr="007E4262">
        <w:rPr>
          <w:i/>
        </w:rPr>
        <w:t xml:space="preserve"> </w:t>
      </w:r>
      <w:proofErr w:type="spellStart"/>
      <w:r w:rsidRPr="007E4262">
        <w:rPr>
          <w:i/>
        </w:rPr>
        <w:t>хуравшăн</w:t>
      </w:r>
      <w:proofErr w:type="spellEnd"/>
      <w:r w:rsidRPr="007E4262">
        <w:rPr>
          <w:i/>
        </w:rPr>
        <w:t xml:space="preserve"> – 3 балл.</w:t>
      </w:r>
    </w:p>
    <w:p w:rsidR="00A15184" w:rsidRPr="007E4262" w:rsidRDefault="00A15184" w:rsidP="00A15184">
      <w:pPr>
        <w:pStyle w:val="Default"/>
        <w:jc w:val="both"/>
        <w:rPr>
          <w:i/>
        </w:rPr>
      </w:pPr>
    </w:p>
    <w:p w:rsidR="00A15184" w:rsidRDefault="00A15184" w:rsidP="00A15184">
      <w:pPr>
        <w:pStyle w:val="Default"/>
        <w:jc w:val="both"/>
        <w:rPr>
          <w:i/>
        </w:rPr>
      </w:pPr>
      <w:r w:rsidRPr="007E4262">
        <w:rPr>
          <w:i/>
        </w:rPr>
        <w:t>4.</w:t>
      </w:r>
      <w:r>
        <w:rPr>
          <w:i/>
        </w:rPr>
        <w:t xml:space="preserve">Тăри пек </w:t>
      </w:r>
      <w:proofErr w:type="spellStart"/>
      <w:r>
        <w:rPr>
          <w:i/>
        </w:rPr>
        <w:t>тăрăшса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юрлакан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кайăк</w:t>
      </w:r>
      <w:proofErr w:type="spellEnd"/>
      <w:r>
        <w:rPr>
          <w:i/>
        </w:rPr>
        <w:t xml:space="preserve"> та </w:t>
      </w:r>
      <w:proofErr w:type="spellStart"/>
      <w:r>
        <w:rPr>
          <w:i/>
        </w:rPr>
        <w:t>çук</w:t>
      </w:r>
      <w:proofErr w:type="spellEnd"/>
      <w:r>
        <w:rPr>
          <w:i/>
        </w:rPr>
        <w:t xml:space="preserve">. </w:t>
      </w:r>
      <w:proofErr w:type="spellStart"/>
      <w:r w:rsidRPr="008C6B9B">
        <w:t>Глаголăн</w:t>
      </w:r>
      <w:proofErr w:type="spellEnd"/>
      <w:r w:rsidRPr="008C6B9B">
        <w:t xml:space="preserve"> </w:t>
      </w:r>
      <w:proofErr w:type="spellStart"/>
      <w:r w:rsidRPr="008C6B9B">
        <w:t>сăпатсăр</w:t>
      </w:r>
      <w:proofErr w:type="spellEnd"/>
      <w:r w:rsidRPr="008C6B9B">
        <w:t xml:space="preserve"> </w:t>
      </w:r>
      <w:proofErr w:type="spellStart"/>
      <w:r w:rsidRPr="008C6B9B">
        <w:t>формисене</w:t>
      </w:r>
      <w:proofErr w:type="spellEnd"/>
      <w:r w:rsidRPr="008C6B9B">
        <w:t xml:space="preserve"> </w:t>
      </w:r>
      <w:proofErr w:type="spellStart"/>
      <w:r w:rsidRPr="008C6B9B">
        <w:t>тупăр</w:t>
      </w:r>
      <w:proofErr w:type="spellEnd"/>
      <w:r w:rsidRPr="008C6B9B">
        <w:t xml:space="preserve"> та </w:t>
      </w:r>
      <w:proofErr w:type="spellStart"/>
      <w:r w:rsidRPr="008C6B9B">
        <w:t>тишкерĕр</w:t>
      </w:r>
      <w:proofErr w:type="spellEnd"/>
      <w:r w:rsidRPr="008C6B9B">
        <w:t xml:space="preserve">. </w:t>
      </w:r>
      <w:proofErr w:type="spellStart"/>
      <w:r>
        <w:rPr>
          <w:i/>
        </w:rPr>
        <w:t>Пĕтĕмпе</w:t>
      </w:r>
      <w:proofErr w:type="spellEnd"/>
      <w:r>
        <w:rPr>
          <w:i/>
        </w:rPr>
        <w:t xml:space="preserve"> 4 балл </w:t>
      </w:r>
      <w:proofErr w:type="spellStart"/>
      <w:r>
        <w:rPr>
          <w:i/>
        </w:rPr>
        <w:t>илсе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пулать</w:t>
      </w:r>
      <w:proofErr w:type="spellEnd"/>
      <w:r>
        <w:rPr>
          <w:i/>
        </w:rPr>
        <w:t xml:space="preserve">. </w:t>
      </w:r>
    </w:p>
    <w:p w:rsidR="00A15184" w:rsidRDefault="00A15184" w:rsidP="00A15184">
      <w:pPr>
        <w:pStyle w:val="Default"/>
        <w:jc w:val="both"/>
        <w:rPr>
          <w:i/>
        </w:rPr>
      </w:pPr>
    </w:p>
    <w:p w:rsidR="00A15184" w:rsidRDefault="00A15184" w:rsidP="00A15184">
      <w:pPr>
        <w:pStyle w:val="Default"/>
        <w:jc w:val="both"/>
        <w:rPr>
          <w:i/>
        </w:rPr>
      </w:pPr>
      <w:r>
        <w:rPr>
          <w:i/>
        </w:rPr>
        <w:t xml:space="preserve">5.Кăсăя кун </w:t>
      </w:r>
      <w:proofErr w:type="spellStart"/>
      <w:r>
        <w:rPr>
          <w:i/>
        </w:rPr>
        <w:t>пуçлать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тăри</w:t>
      </w:r>
      <w:proofErr w:type="spellEnd"/>
      <w:r>
        <w:rPr>
          <w:i/>
        </w:rPr>
        <w:t xml:space="preserve"> кун </w:t>
      </w:r>
      <w:proofErr w:type="spellStart"/>
      <w:r>
        <w:rPr>
          <w:i/>
        </w:rPr>
        <w:t>пĕтерет</w:t>
      </w:r>
      <w:proofErr w:type="spellEnd"/>
      <w:r>
        <w:rPr>
          <w:i/>
        </w:rPr>
        <w:t xml:space="preserve">. </w:t>
      </w:r>
      <w:r w:rsidRPr="008C6B9B">
        <w:t xml:space="preserve">Синтаксис </w:t>
      </w:r>
      <w:proofErr w:type="spellStart"/>
      <w:r w:rsidRPr="008C6B9B">
        <w:t>тишкерĕвĕ</w:t>
      </w:r>
      <w:proofErr w:type="spellEnd"/>
      <w:r w:rsidRPr="008C6B9B">
        <w:t xml:space="preserve"> </w:t>
      </w:r>
      <w:proofErr w:type="spellStart"/>
      <w:r w:rsidRPr="008C6B9B">
        <w:t>тăвăр</w:t>
      </w:r>
      <w:proofErr w:type="spellEnd"/>
      <w:r w:rsidRPr="008C6B9B">
        <w:t>.</w:t>
      </w:r>
      <w:r w:rsidRPr="008C6B9B">
        <w:rPr>
          <w:i/>
        </w:rPr>
        <w:t xml:space="preserve"> </w:t>
      </w:r>
      <w:proofErr w:type="spellStart"/>
      <w:r w:rsidRPr="008D0041">
        <w:rPr>
          <w:i/>
        </w:rPr>
        <w:t>Тĕрĕс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хуравшăн</w:t>
      </w:r>
      <w:proofErr w:type="spellEnd"/>
      <w:r w:rsidRPr="008D0041">
        <w:rPr>
          <w:i/>
        </w:rPr>
        <w:t xml:space="preserve"> – 5 балл.</w:t>
      </w:r>
    </w:p>
    <w:p w:rsidR="00A15184" w:rsidRDefault="00A15184" w:rsidP="00A15184">
      <w:pPr>
        <w:pStyle w:val="Default"/>
        <w:jc w:val="both"/>
        <w:rPr>
          <w:i/>
        </w:rPr>
      </w:pPr>
    </w:p>
    <w:p w:rsidR="00A15184" w:rsidRDefault="00A15184" w:rsidP="00A15184">
      <w:pPr>
        <w:pStyle w:val="Default"/>
        <w:jc w:val="both"/>
      </w:pPr>
      <w:r>
        <w:rPr>
          <w:i/>
        </w:rPr>
        <w:t xml:space="preserve">6.Куккукăн </w:t>
      </w:r>
      <w:proofErr w:type="spellStart"/>
      <w:r>
        <w:rPr>
          <w:i/>
        </w:rPr>
        <w:t>юрласси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Питравччен</w:t>
      </w:r>
      <w:proofErr w:type="spellEnd"/>
      <w:r>
        <w:rPr>
          <w:i/>
        </w:rPr>
        <w:t xml:space="preserve">. </w:t>
      </w:r>
      <w:proofErr w:type="spellStart"/>
      <w:r w:rsidRPr="007B0F4E">
        <w:rPr>
          <w:b/>
          <w:i/>
        </w:rPr>
        <w:t>Питрав</w:t>
      </w:r>
      <w:proofErr w:type="spellEnd"/>
      <w:r>
        <w:t xml:space="preserve"> </w:t>
      </w:r>
      <w:proofErr w:type="spellStart"/>
      <w:r>
        <w:t>çинчен</w:t>
      </w:r>
      <w:proofErr w:type="spellEnd"/>
      <w:r>
        <w:t xml:space="preserve"> </w:t>
      </w:r>
      <w:proofErr w:type="spellStart"/>
      <w:r>
        <w:t>мĕн</w:t>
      </w:r>
      <w:proofErr w:type="spellEnd"/>
      <w:r>
        <w:t xml:space="preserve"> </w:t>
      </w:r>
      <w:proofErr w:type="spellStart"/>
      <w:r>
        <w:t>пĕлетĕр</w:t>
      </w:r>
      <w:proofErr w:type="spellEnd"/>
      <w:r>
        <w:t xml:space="preserve">? </w:t>
      </w:r>
      <w:proofErr w:type="spellStart"/>
      <w:r>
        <w:t>Евĕрлев</w:t>
      </w:r>
      <w:proofErr w:type="spellEnd"/>
      <w:r>
        <w:t xml:space="preserve"> </w:t>
      </w:r>
      <w:proofErr w:type="spellStart"/>
      <w:r>
        <w:t>сăмахĕнчен</w:t>
      </w:r>
      <w:proofErr w:type="spellEnd"/>
      <w:r>
        <w:t xml:space="preserve"> </w:t>
      </w:r>
      <w:proofErr w:type="spellStart"/>
      <w:r>
        <w:t>пулнă</w:t>
      </w:r>
      <w:proofErr w:type="spellEnd"/>
      <w:r>
        <w:t xml:space="preserve"> </w:t>
      </w:r>
      <w:proofErr w:type="spellStart"/>
      <w:r>
        <w:t>иккĕмĕшле</w:t>
      </w:r>
      <w:proofErr w:type="spellEnd"/>
      <w:r>
        <w:t xml:space="preserve"> </w:t>
      </w:r>
      <w:proofErr w:type="spellStart"/>
      <w:r>
        <w:t>сăмаха</w:t>
      </w:r>
      <w:proofErr w:type="spellEnd"/>
      <w:r>
        <w:t xml:space="preserve"> </w:t>
      </w:r>
      <w:proofErr w:type="spellStart"/>
      <w:r>
        <w:t>тупăр</w:t>
      </w:r>
      <w:proofErr w:type="spellEnd"/>
      <w:r>
        <w:t>.</w:t>
      </w:r>
    </w:p>
    <w:p w:rsidR="00A15184" w:rsidRDefault="00A15184" w:rsidP="00A15184">
      <w:pPr>
        <w:pStyle w:val="Default"/>
        <w:jc w:val="both"/>
        <w:rPr>
          <w:i/>
        </w:rPr>
      </w:pP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6</w:t>
      </w:r>
      <w:r w:rsidRPr="009D30F5">
        <w:rPr>
          <w:i/>
        </w:rPr>
        <w:t xml:space="preserve"> балл.</w:t>
      </w:r>
    </w:p>
    <w:p w:rsidR="00A15184" w:rsidRDefault="00A15184" w:rsidP="00A15184">
      <w:pPr>
        <w:pStyle w:val="Default"/>
        <w:jc w:val="both"/>
        <w:rPr>
          <w:i/>
        </w:rPr>
      </w:pPr>
    </w:p>
    <w:p w:rsidR="00A15184" w:rsidRDefault="00A15184" w:rsidP="00A15184">
      <w:pPr>
        <w:pStyle w:val="Default"/>
        <w:jc w:val="both"/>
        <w:rPr>
          <w:i/>
        </w:rPr>
      </w:pPr>
      <w:r>
        <w:rPr>
          <w:i/>
        </w:rPr>
        <w:t xml:space="preserve">7.Ваçлей </w:t>
      </w:r>
      <w:proofErr w:type="spellStart"/>
      <w:r>
        <w:rPr>
          <w:i/>
        </w:rPr>
        <w:t>Игнатьевăн</w:t>
      </w:r>
      <w:proofErr w:type="spellEnd"/>
      <w:r>
        <w:rPr>
          <w:i/>
        </w:rPr>
        <w:t xml:space="preserve"> «Кушак </w:t>
      </w:r>
      <w:proofErr w:type="spellStart"/>
      <w:r>
        <w:rPr>
          <w:i/>
        </w:rPr>
        <w:t>сухалĕ</w:t>
      </w:r>
      <w:proofErr w:type="spellEnd"/>
      <w:r>
        <w:rPr>
          <w:i/>
        </w:rPr>
        <w:t xml:space="preserve">» </w:t>
      </w:r>
      <w:proofErr w:type="spellStart"/>
      <w:r>
        <w:rPr>
          <w:i/>
        </w:rPr>
        <w:t>калавĕнчи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тĕп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сăнара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мĕнле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чĕнеççĕ</w:t>
      </w:r>
      <w:proofErr w:type="spellEnd"/>
      <w:r>
        <w:rPr>
          <w:i/>
        </w:rPr>
        <w:t xml:space="preserve">?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</w:t>
      </w:r>
    </w:p>
    <w:p w:rsidR="00A15184" w:rsidRPr="005832DD" w:rsidRDefault="00A15184" w:rsidP="00A15184">
      <w:pPr>
        <w:pStyle w:val="Default"/>
        <w:jc w:val="both"/>
        <w:rPr>
          <w:i/>
        </w:rPr>
      </w:pPr>
      <w:r>
        <w:rPr>
          <w:i/>
        </w:rPr>
        <w:t xml:space="preserve"> </w:t>
      </w:r>
    </w:p>
    <w:p w:rsidR="00A15184" w:rsidRDefault="00A15184" w:rsidP="00A15184">
      <w:pPr>
        <w:rPr>
          <w:rFonts w:ascii="Times New Roman" w:hAnsi="Times New Roman" w:cs="Times New Roman"/>
          <w:i/>
          <w:sz w:val="24"/>
          <w:szCs w:val="24"/>
        </w:rPr>
      </w:pPr>
      <w:r w:rsidRPr="005832DD">
        <w:rPr>
          <w:rFonts w:ascii="Times New Roman" w:hAnsi="Times New Roman" w:cs="Times New Roman"/>
          <w:i/>
          <w:sz w:val="24"/>
          <w:szCs w:val="24"/>
        </w:rPr>
        <w:t>8. «…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Иванăн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ватă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аслашшĕ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чаплă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сунарçă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пулнă-мĕн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Пĕрре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вăл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кĕркунне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аманнă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тăрна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тытса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килнĕ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пулнă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Çав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тăрнана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хĕл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каçиччен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килте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пăхса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усранă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çуркунне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ирĕке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янă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. Алла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вĕреннĕ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>ысăк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кайăк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çавăн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хыççăн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кашни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кĕ</w:t>
      </w:r>
      <w:r w:rsidRPr="005832DD">
        <w:rPr>
          <w:rFonts w:ascii="Times New Roman" w:hAnsi="Times New Roman" w:cs="Times New Roman"/>
          <w:i/>
          <w:sz w:val="24"/>
          <w:szCs w:val="24"/>
        </w:rPr>
        <w:t>ркуннех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кĕске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вăхăтлăха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та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пулин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хăйне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çăлнă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çын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патне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ана-ана</w:t>
      </w:r>
      <w:proofErr w:type="spellEnd"/>
      <w:r w:rsidRPr="005832D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i/>
          <w:sz w:val="24"/>
          <w:szCs w:val="24"/>
        </w:rPr>
        <w:t>ларнă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…». </w:t>
      </w:r>
      <w:proofErr w:type="spellStart"/>
      <w:r w:rsidRPr="005832DD">
        <w:rPr>
          <w:rFonts w:ascii="Times New Roman" w:hAnsi="Times New Roman" w:cs="Times New Roman"/>
          <w:sz w:val="24"/>
          <w:szCs w:val="24"/>
        </w:rPr>
        <w:t>Тăрнана</w:t>
      </w:r>
      <w:proofErr w:type="spellEnd"/>
      <w:r w:rsidRPr="005832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Pr="005832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sz w:val="24"/>
          <w:szCs w:val="24"/>
        </w:rPr>
        <w:t>çăлнă</w:t>
      </w:r>
      <w:proofErr w:type="spellEnd"/>
      <w:r w:rsidRPr="005832D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5832DD">
        <w:rPr>
          <w:rFonts w:ascii="Times New Roman" w:hAnsi="Times New Roman" w:cs="Times New Roman"/>
          <w:sz w:val="24"/>
          <w:szCs w:val="24"/>
        </w:rPr>
        <w:t>Произведени</w:t>
      </w:r>
      <w:proofErr w:type="spellEnd"/>
      <w:r w:rsidRPr="005832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sz w:val="24"/>
          <w:szCs w:val="24"/>
        </w:rPr>
        <w:t>ятне</w:t>
      </w:r>
      <w:proofErr w:type="spellEnd"/>
      <w:r w:rsidRPr="005832DD">
        <w:rPr>
          <w:rFonts w:ascii="Times New Roman" w:hAnsi="Times New Roman" w:cs="Times New Roman"/>
          <w:sz w:val="24"/>
          <w:szCs w:val="24"/>
        </w:rPr>
        <w:t xml:space="preserve"> тата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унăн</w:t>
      </w:r>
      <w:proofErr w:type="spellEnd"/>
      <w:r w:rsidRPr="005832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sz w:val="24"/>
          <w:szCs w:val="24"/>
        </w:rPr>
        <w:t>авторне</w:t>
      </w:r>
      <w:proofErr w:type="spellEnd"/>
      <w:r w:rsidRPr="005832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2DD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Pr="005832D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Хайлаври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сăнар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çырнăшăн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3 балл.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Произведени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</w:t>
      </w:r>
      <w:r w:rsidRPr="008D0041">
        <w:rPr>
          <w:rFonts w:ascii="Times New Roman" w:hAnsi="Times New Roman" w:cs="Times New Roman"/>
          <w:i/>
          <w:sz w:val="24"/>
          <w:szCs w:val="24"/>
        </w:rPr>
        <w:t>чĕпе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авторне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палăртнăшăн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4 балл.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Пĕтĕмпе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7 балл.</w:t>
      </w:r>
    </w:p>
    <w:p w:rsidR="00A15184" w:rsidRDefault="00A15184" w:rsidP="00A1518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9.Сарай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çунатти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айĕнче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икĕ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ăмăрткайăк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пăхса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лараççĕ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6A1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Тупмалли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юмахăн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тупсăмне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F1A80" w:rsidRPr="002734FE" w:rsidRDefault="00A15184" w:rsidP="002734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10.</w:t>
      </w:r>
      <w:r w:rsidRPr="006A1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Шăпчăк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юрринчен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ырă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ĕçĕнчен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пĕлтерĕшне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ăнлантарса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</w:t>
      </w:r>
      <w:r w:rsidRPr="008D0041">
        <w:rPr>
          <w:rFonts w:ascii="Times New Roman" w:hAnsi="Times New Roman" w:cs="Times New Roman"/>
          <w:i/>
          <w:sz w:val="24"/>
          <w:szCs w:val="24"/>
        </w:rPr>
        <w:t>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-  5 балл.</w:t>
      </w:r>
    </w:p>
    <w:sectPr w:rsidR="003F1A80" w:rsidRPr="002734FE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5184"/>
    <w:rsid w:val="002734FE"/>
    <w:rsid w:val="003F1A80"/>
    <w:rsid w:val="00A1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32879-89E4-42AE-9231-AFC16135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51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3</cp:revision>
  <dcterms:created xsi:type="dcterms:W3CDTF">2020-10-05T18:49:00Z</dcterms:created>
  <dcterms:modified xsi:type="dcterms:W3CDTF">2020-10-08T10:35:00Z</dcterms:modified>
</cp:coreProperties>
</file>